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7/19/2022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Tried cloning the repo again and following installation instructions for the website containers. Further research into the solution for the errors.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Continue trying to figure out the issue.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Keep getting the same errors when building the container.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Continued working on poster, and user stories along with resolving issues with docker.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Continue to work on user stories getting presentations ready and work on posters.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Docker Mariadb was working fine after restarting pc, it keeps resetting. Working on getting this fixed.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continue to work on fixing the issues regarding the functionality of the website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Issues with the website and meeting times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  <w:t xml:space="preserve">Noting weekend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ind w:left="720" w:firstLine="720"/>
        <w:rPr/>
      </w:pPr>
      <w:r w:rsidDel="00000000" w:rsidR="00000000" w:rsidRPr="00000000">
        <w:rPr>
          <w:rtl w:val="0"/>
        </w:rPr>
        <w:t xml:space="preserve"> Keep working with the team on user stories  and fixing the issues i am having.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ind w:left="720" w:firstLine="720"/>
        <w:rPr/>
      </w:pPr>
      <w:r w:rsidDel="00000000" w:rsidR="00000000" w:rsidRPr="00000000">
        <w:rPr>
          <w:rtl w:val="0"/>
        </w:rPr>
        <w:t xml:space="preserve">Issues with setting up the environment correctly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         Continued working on the user story, continued working on the Cap 1 project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        Hopefully finish the Cap 1 poster and organize everything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          None at the moment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and did the Backlog Grooming Meeting.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shadowing Cap 2 students.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D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to discuss backlog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with the poster and help any Cap 2 students with the user stories for the final push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7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Cloned repo, looked into virtualbox alternatives, started little bit of poster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website installation process and working on poster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2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Spoke to PO regarding what will be done for next friday and what we are working on as a team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user stories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ind w:left="720" w:firstLine="0"/>
        <w:rPr/>
      </w:pPr>
      <w:r w:rsidDel="00000000" w:rsidR="00000000" w:rsidRPr="00000000">
        <w:rPr>
          <w:rtl w:val="0"/>
        </w:rPr>
        <w:t xml:space="preserve">Docker permission denied 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final deliverable </w:t>
      </w:r>
    </w:p>
    <w:p w:rsidR="00000000" w:rsidDel="00000000" w:rsidP="00000000" w:rsidRDefault="00000000" w:rsidRPr="00000000" w14:paraId="0000007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deliverable </w:t>
      </w:r>
    </w:p>
    <w:p w:rsidR="00000000" w:rsidDel="00000000" w:rsidP="00000000" w:rsidRDefault="00000000" w:rsidRPr="00000000" w14:paraId="0000007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sPUTZ3tzNJH+vfrO7umYbB1Jtg==">AMUW2mU393M+FJDaEz6synIVhoP8CgatS2Os79YhCXOQFW7ZJyERNjtVWxx9Cz4D6xykS+4x3jlm/aGQmLsi0haIfYAi0+UhblH726JIp2LSx8xVPWK6bGU=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